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8A77">
      <w:pPr>
        <w:pStyle w:val="2"/>
        <w:autoSpaceDE w:val="0"/>
        <w:autoSpaceDN w:val="0"/>
        <w:spacing w:before="44" w:line="580" w:lineRule="exact"/>
        <w:ind w:left="0"/>
        <w:jc w:val="left"/>
        <w:rPr>
          <w:rFonts w:hint="eastAsia" w:ascii="黑体" w:hAnsi="黑体" w:eastAsia="黑体" w:cs="黑体"/>
          <w:w w:val="95"/>
          <w:kern w:val="0"/>
        </w:rPr>
      </w:pPr>
      <w:r>
        <w:rPr>
          <w:rFonts w:hint="eastAsia" w:ascii="黑体" w:hAnsi="黑体" w:eastAsia="黑体" w:cs="黑体"/>
          <w:w w:val="95"/>
          <w:kern w:val="0"/>
        </w:rPr>
        <w:t>附件3</w:t>
      </w:r>
    </w:p>
    <w:p w14:paraId="37ECD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东华理工大学推荐免试攻读硕士研究生复议申请表</w:t>
      </w:r>
    </w:p>
    <w:bookmarkEnd w:id="0"/>
    <w:tbl>
      <w:tblPr>
        <w:tblStyle w:val="5"/>
        <w:tblW w:w="8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25"/>
        <w:gridCol w:w="414"/>
        <w:gridCol w:w="1134"/>
        <w:gridCol w:w="709"/>
        <w:gridCol w:w="850"/>
        <w:gridCol w:w="993"/>
        <w:gridCol w:w="708"/>
        <w:gridCol w:w="2132"/>
        <w:gridCol w:w="1089"/>
      </w:tblGrid>
      <w:tr w14:paraId="7662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1D4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12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A02E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CB37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FA4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AAC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E80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AD9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595D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AC2B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ABE3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FB21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专业</w:t>
            </w: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0EC1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0764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083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17AD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29EE"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6062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58F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432" w:type="dxa"/>
            <w:vMerge w:val="restart"/>
            <w:vAlign w:val="center"/>
          </w:tcPr>
          <w:p w14:paraId="332ADA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申请复议事项</w:t>
            </w:r>
          </w:p>
        </w:tc>
        <w:tc>
          <w:tcPr>
            <w:tcW w:w="425" w:type="dxa"/>
            <w:vAlign w:val="center"/>
          </w:tcPr>
          <w:p w14:paraId="0E0A09D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复议要求</w:t>
            </w:r>
          </w:p>
        </w:tc>
        <w:tc>
          <w:tcPr>
            <w:tcW w:w="8029" w:type="dxa"/>
            <w:gridSpan w:val="8"/>
            <w:vAlign w:val="center"/>
          </w:tcPr>
          <w:p w14:paraId="32288E8B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F70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385665C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658A74C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事实及理由</w:t>
            </w:r>
          </w:p>
        </w:tc>
        <w:tc>
          <w:tcPr>
            <w:tcW w:w="8029" w:type="dxa"/>
            <w:gridSpan w:val="8"/>
            <w:tcBorders>
              <w:bottom w:val="single" w:color="auto" w:sz="4" w:space="0"/>
            </w:tcBorders>
          </w:tcPr>
          <w:p w14:paraId="0BAEE411"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（可附A4纸）</w:t>
            </w:r>
          </w:p>
        </w:tc>
      </w:tr>
      <w:tr w14:paraId="2829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3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A47187D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54" w:type="dxa"/>
            <w:gridSpan w:val="9"/>
            <w:tcBorders>
              <w:bottom w:val="nil"/>
            </w:tcBorders>
            <w:vAlign w:val="center"/>
          </w:tcPr>
          <w:p w14:paraId="34833233"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申请人签名：                                          年    月    日</w:t>
            </w:r>
          </w:p>
        </w:tc>
      </w:tr>
      <w:tr w14:paraId="10F1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432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 w14:paraId="6269219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学院推免工作小组复议情况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3AA4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复议过程</w:t>
            </w:r>
          </w:p>
        </w:tc>
        <w:tc>
          <w:tcPr>
            <w:tcW w:w="8029" w:type="dxa"/>
            <w:gridSpan w:val="8"/>
            <w:tcBorders>
              <w:top w:val="single" w:color="auto" w:sz="4" w:space="0"/>
            </w:tcBorders>
          </w:tcPr>
          <w:p w14:paraId="42CB6BBE"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（可附A4纸）</w:t>
            </w:r>
          </w:p>
        </w:tc>
      </w:tr>
      <w:tr w14:paraId="4627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0D6C5B7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10FE3E3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复议结论</w:t>
            </w:r>
          </w:p>
        </w:tc>
        <w:tc>
          <w:tcPr>
            <w:tcW w:w="8029" w:type="dxa"/>
            <w:gridSpan w:val="8"/>
          </w:tcPr>
          <w:p w14:paraId="04A4ED11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D29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32" w:type="dxa"/>
            <w:vMerge w:val="continue"/>
            <w:tcBorders>
              <w:top w:val="nil"/>
            </w:tcBorders>
            <w:vAlign w:val="center"/>
          </w:tcPr>
          <w:p w14:paraId="7035BCA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454" w:type="dxa"/>
            <w:gridSpan w:val="9"/>
            <w:vAlign w:val="center"/>
          </w:tcPr>
          <w:p w14:paraId="5894526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学院推免工作小组组长签字（公章）：                    年    月    日</w:t>
            </w:r>
          </w:p>
        </w:tc>
      </w:tr>
    </w:tbl>
    <w:p w14:paraId="3B019FFF">
      <w:pPr>
        <w:pStyle w:val="4"/>
        <w:spacing w:beforeAutospacing="0" w:afterAutospacing="0" w:line="580" w:lineRule="exact"/>
        <w:ind w:firstLine="480" w:firstLineChars="200"/>
        <w:jc w:val="both"/>
        <w:rPr>
          <w:rFonts w:ascii="仿宋_GB2312" w:hAnsi="Times New Roman" w:eastAsia="仿宋_GB2312" w:cs="TT3Fo00"/>
          <w:bCs/>
          <w:sz w:val="28"/>
          <w:szCs w:val="28"/>
        </w:rPr>
      </w:pPr>
      <w:r>
        <w:rPr>
          <w:rFonts w:hint="eastAsia" w:ascii="仿宋_GB2312" w:eastAsia="仿宋_GB2312"/>
        </w:rPr>
        <w:t>注：本表</w:t>
      </w:r>
      <w:r>
        <w:rPr>
          <w:rFonts w:hint="eastAsia" w:ascii="仿宋_GB2312" w:hAnsi="华文细黑" w:eastAsia="仿宋_GB2312"/>
        </w:rPr>
        <w:t>一式三份，交复议学院复议后，学生本人、学院、教务处各存一份。</w:t>
      </w:r>
    </w:p>
    <w:p w14:paraId="1B6AFB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T3Fo0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40C1B"/>
    <w:rsid w:val="58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8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Body Text First Indent"/>
    <w:basedOn w:val="2"/>
    <w:qFormat/>
    <w:uiPriority w:val="0"/>
    <w:pPr>
      <w:spacing w:after="120"/>
      <w:ind w:left="0" w:firstLine="420" w:firstLineChars="100"/>
    </w:pPr>
    <w:rPr>
      <w:rFonts w:asciiTheme="minorHAnsi" w:hAnsiTheme="minorHAnsi" w:eastAsiaTheme="minorEastAsia" w:cstheme="minorBidi"/>
      <w:sz w:val="21"/>
      <w:szCs w:val="24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2025-09-01T06:43:00Z</dcterms:created>
  <dc:creator>乐语</dc:creator>
  <cp:lastModifiedBy>乐语</cp:lastModifiedBy>
  <dcterms:modified xsi:type="dcterms:W3CDTF">2025-09-01T06:43:26Z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64C4D436AE304F378D7EB96EA154E9E9_11</vt:lpwstr>
  </property>
  <property fmtid="{D5CDD505-2E9C-101B-9397-08002B2CF9AE}" pid="4" name="KSOTemplateDocerSaveRecord">
    <vt:lpwstr>eyJoZGlkIjoiNTgxZDM3ZWQ2MzIwNGRlMDk3NDlmNzkyYjM4M2YxNzEiLCJ1c2VySWQiOiI0MzExMDg4MDQifQ==</vt:lpwstr>
  </property>
</Properties>
</file>